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9" w:lineRule="auto"/>
        <w:jc w:val="right"/>
        <w:rPr>
          <w:rFonts w:ascii="宋体" w:hAnsi="宋体" w:eastAsia="宋体" w:cs="宋体"/>
          <w:sz w:val="37"/>
          <w:szCs w:val="37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sz w:val="37"/>
          <w:szCs w:val="37"/>
          <w:lang w:eastAsia="zh-CN"/>
        </w:rPr>
        <w:t>2023—2024学年中等职业教育国家奖学金申请审批表</w:t>
      </w:r>
      <w:r>
        <w:rPr>
          <w:rFonts w:hint="eastAsia" w:ascii="宋体" w:hAnsi="宋体" w:eastAsia="宋体" w:cs="宋体"/>
          <w:b/>
          <w:bCs/>
          <w:sz w:val="37"/>
          <w:szCs w:val="37"/>
          <w:lang w:eastAsia="zh-CN"/>
        </w:rPr>
        <w:t>（</w:t>
      </w:r>
      <w:r>
        <w:rPr>
          <w:rFonts w:ascii="宋体" w:hAnsi="宋体" w:eastAsia="宋体" w:cs="宋体"/>
          <w:b/>
          <w:bCs/>
          <w:sz w:val="37"/>
          <w:szCs w:val="37"/>
          <w:lang w:eastAsia="zh-CN"/>
        </w:rPr>
        <w:t>样表</w:t>
      </w:r>
      <w:r>
        <w:rPr>
          <w:rFonts w:hint="eastAsia" w:ascii="宋体" w:hAnsi="宋体" w:eastAsia="宋体" w:cs="宋体"/>
          <w:b/>
          <w:bCs/>
          <w:sz w:val="37"/>
          <w:szCs w:val="37"/>
          <w:lang w:eastAsia="zh-CN"/>
        </w:rPr>
        <w:t>）</w:t>
      </w:r>
    </w:p>
    <w:bookmarkEnd w:id="0"/>
    <w:p>
      <w:pPr>
        <w:pStyle w:val="3"/>
        <w:spacing w:before="136" w:line="191" w:lineRule="auto"/>
        <w:ind w:left="78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b/>
          <w:bCs/>
          <w:spacing w:val="-3"/>
          <w:position w:val="-4"/>
          <w:sz w:val="23"/>
          <w:szCs w:val="23"/>
          <w:lang w:eastAsia="zh-CN"/>
        </w:rPr>
        <w:t>学</w:t>
      </w:r>
      <w:r>
        <w:rPr>
          <w:spacing w:val="-26"/>
          <w:position w:val="-4"/>
          <w:sz w:val="23"/>
          <w:szCs w:val="23"/>
          <w:lang w:eastAsia="zh-CN"/>
        </w:rPr>
        <w:t xml:space="preserve"> </w:t>
      </w:r>
      <w:r>
        <w:rPr>
          <w:b/>
          <w:bCs/>
          <w:spacing w:val="-3"/>
          <w:position w:val="-4"/>
          <w:sz w:val="23"/>
          <w:szCs w:val="23"/>
          <w:lang w:eastAsia="zh-CN"/>
        </w:rPr>
        <w:t>校</w:t>
      </w:r>
      <w:r>
        <w:rPr>
          <w:rFonts w:ascii="宋体" w:hAnsi="宋体" w:eastAsia="宋体" w:cs="宋体"/>
          <w:b/>
          <w:bCs/>
          <w:spacing w:val="-3"/>
          <w:position w:val="-4"/>
          <w:sz w:val="23"/>
          <w:szCs w:val="23"/>
          <w:lang w:eastAsia="zh-CN"/>
        </w:rPr>
        <w:t>：</w:t>
      </w:r>
      <w:r>
        <w:rPr>
          <w:rFonts w:ascii="宋体" w:hAnsi="宋体" w:eastAsia="宋体" w:cs="宋体"/>
          <w:color w:val="E70F00"/>
          <w:spacing w:val="-3"/>
          <w:position w:val="-4"/>
          <w:sz w:val="23"/>
          <w:szCs w:val="23"/>
          <w:lang w:eastAsia="zh-CN"/>
        </w:rPr>
        <w:t xml:space="preserve">(全称，与公章一致)    </w:t>
      </w:r>
      <w:r>
        <w:rPr>
          <w:spacing w:val="-3"/>
          <w:position w:val="1"/>
          <w:sz w:val="23"/>
          <w:szCs w:val="23"/>
          <w:lang w:eastAsia="zh-CN"/>
        </w:rPr>
        <w:t>全国学籍号</w:t>
      </w:r>
      <w:r>
        <w:rPr>
          <w:rFonts w:ascii="宋体" w:hAnsi="宋体" w:eastAsia="宋体" w:cs="宋体"/>
          <w:spacing w:val="-3"/>
          <w:position w:val="1"/>
          <w:sz w:val="23"/>
          <w:szCs w:val="23"/>
          <w:lang w:eastAsia="zh-CN"/>
        </w:rPr>
        <w:t>：</w:t>
      </w:r>
      <w:r>
        <w:rPr>
          <w:rFonts w:ascii="宋体" w:hAnsi="宋体" w:eastAsia="宋体" w:cs="宋体"/>
          <w:color w:val="E70F00"/>
          <w:spacing w:val="-3"/>
          <w:position w:val="1"/>
          <w:sz w:val="23"/>
          <w:szCs w:val="23"/>
          <w:lang w:eastAsia="zh-CN"/>
        </w:rPr>
        <w:t>(</w:t>
      </w:r>
      <w:r>
        <w:rPr>
          <w:rFonts w:ascii="宋体" w:hAnsi="宋体" w:eastAsia="宋体" w:cs="宋体"/>
          <w:color w:val="E70F00"/>
          <w:spacing w:val="-4"/>
          <w:position w:val="1"/>
          <w:sz w:val="23"/>
          <w:szCs w:val="23"/>
          <w:lang w:eastAsia="zh-CN"/>
        </w:rPr>
        <w:t>按所分名额性质填写教育或技工学籍号：教育以</w:t>
      </w:r>
      <w:r>
        <w:rPr>
          <w:rFonts w:ascii="Times New Roman" w:hAnsi="Times New Roman" w:eastAsia="Times New Roman" w:cs="Times New Roman"/>
          <w:color w:val="E70F00"/>
          <w:spacing w:val="-4"/>
          <w:position w:val="1"/>
          <w:sz w:val="23"/>
          <w:szCs w:val="23"/>
          <w:lang w:eastAsia="zh-CN"/>
        </w:rPr>
        <w:t>G</w:t>
      </w:r>
      <w:r>
        <w:rPr>
          <w:rFonts w:ascii="宋体" w:hAnsi="宋体" w:eastAsia="宋体" w:cs="宋体"/>
          <w:color w:val="E70F00"/>
          <w:spacing w:val="-4"/>
          <w:position w:val="1"/>
          <w:sz w:val="23"/>
          <w:szCs w:val="23"/>
          <w:lang w:eastAsia="zh-CN"/>
        </w:rPr>
        <w:t>或</w:t>
      </w:r>
    </w:p>
    <w:p>
      <w:pPr>
        <w:spacing w:line="214" w:lineRule="auto"/>
        <w:ind w:right="23"/>
        <w:jc w:val="right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ascii="Times New Roman" w:hAnsi="Times New Roman" w:eastAsia="Times New Roman" w:cs="Times New Roman"/>
          <w:color w:val="E70F00"/>
          <w:spacing w:val="-6"/>
          <w:sz w:val="23"/>
          <w:szCs w:val="23"/>
          <w:lang w:eastAsia="zh-CN"/>
        </w:rPr>
        <w:t>L</w:t>
      </w:r>
      <w:r>
        <w:rPr>
          <w:rFonts w:ascii="宋体" w:hAnsi="宋体" w:eastAsia="宋体" w:cs="宋体"/>
          <w:color w:val="E70F00"/>
          <w:spacing w:val="-6"/>
          <w:sz w:val="23"/>
          <w:szCs w:val="23"/>
          <w:lang w:eastAsia="zh-CN"/>
        </w:rPr>
        <w:t>开头，人社以全国技工院校学籍系统生成的学籍号为准)</w:t>
      </w:r>
    </w:p>
    <w:p>
      <w:pPr>
        <w:spacing w:line="234" w:lineRule="exact"/>
        <w:rPr>
          <w:lang w:eastAsia="zh-CN"/>
        </w:rPr>
      </w:pPr>
    </w:p>
    <w:tbl>
      <w:tblPr>
        <w:tblStyle w:val="12"/>
        <w:tblW w:w="10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249"/>
        <w:gridCol w:w="440"/>
        <w:gridCol w:w="419"/>
        <w:gridCol w:w="190"/>
        <w:gridCol w:w="250"/>
        <w:gridCol w:w="459"/>
        <w:gridCol w:w="440"/>
        <w:gridCol w:w="160"/>
        <w:gridCol w:w="260"/>
        <w:gridCol w:w="440"/>
        <w:gridCol w:w="180"/>
        <w:gridCol w:w="260"/>
        <w:gridCol w:w="459"/>
        <w:gridCol w:w="439"/>
        <w:gridCol w:w="440"/>
        <w:gridCol w:w="439"/>
        <w:gridCol w:w="170"/>
        <w:gridCol w:w="270"/>
        <w:gridCol w:w="439"/>
        <w:gridCol w:w="430"/>
        <w:gridCol w:w="449"/>
        <w:gridCol w:w="430"/>
        <w:gridCol w:w="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34" w:type="dxa"/>
            <w:vMerge w:val="restart"/>
            <w:tcBorders>
              <w:bottom w:val="nil"/>
            </w:tcBorders>
          </w:tcPr>
          <w:p>
            <w:pPr>
              <w:pStyle w:val="11"/>
              <w:spacing w:line="246" w:lineRule="auto"/>
              <w:rPr>
                <w:lang w:eastAsia="zh-CN"/>
              </w:rPr>
            </w:pPr>
          </w:p>
          <w:p>
            <w:pPr>
              <w:pStyle w:val="11"/>
              <w:spacing w:line="246" w:lineRule="auto"/>
              <w:rPr>
                <w:lang w:eastAsia="zh-CN"/>
              </w:rPr>
            </w:pPr>
          </w:p>
          <w:p>
            <w:pPr>
              <w:pStyle w:val="11"/>
              <w:spacing w:line="246" w:lineRule="auto"/>
              <w:rPr>
                <w:lang w:eastAsia="zh-CN"/>
              </w:rPr>
            </w:pPr>
          </w:p>
          <w:p>
            <w:pPr>
              <w:pStyle w:val="11"/>
              <w:spacing w:line="246" w:lineRule="auto"/>
              <w:rPr>
                <w:lang w:eastAsia="zh-CN"/>
              </w:rPr>
            </w:pPr>
          </w:p>
          <w:p>
            <w:pPr>
              <w:pStyle w:val="11"/>
              <w:spacing w:line="247" w:lineRule="auto"/>
              <w:rPr>
                <w:lang w:eastAsia="zh-CN"/>
              </w:rPr>
            </w:pPr>
          </w:p>
          <w:p>
            <w:pPr>
              <w:spacing w:before="72" w:line="232" w:lineRule="auto"/>
              <w:ind w:left="188" w:righ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基本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情况</w:t>
            </w:r>
          </w:p>
        </w:tc>
        <w:tc>
          <w:tcPr>
            <w:tcW w:w="1249" w:type="dxa"/>
          </w:tcPr>
          <w:p>
            <w:pPr>
              <w:spacing w:before="204" w:line="219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049" w:type="dxa"/>
            <w:gridSpan w:val="3"/>
          </w:tcPr>
          <w:p>
            <w:pPr>
              <w:pStyle w:val="11"/>
            </w:pPr>
          </w:p>
        </w:tc>
        <w:tc>
          <w:tcPr>
            <w:tcW w:w="1309" w:type="dxa"/>
            <w:gridSpan w:val="4"/>
          </w:tcPr>
          <w:p>
            <w:pPr>
              <w:spacing w:before="204" w:line="220" w:lineRule="auto"/>
              <w:ind w:left="4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599" w:type="dxa"/>
            <w:gridSpan w:val="5"/>
          </w:tcPr>
          <w:p>
            <w:pPr>
              <w:pStyle w:val="11"/>
            </w:pPr>
          </w:p>
        </w:tc>
        <w:tc>
          <w:tcPr>
            <w:tcW w:w="1488" w:type="dxa"/>
            <w:gridSpan w:val="4"/>
          </w:tcPr>
          <w:p>
            <w:pPr>
              <w:spacing w:before="204" w:line="219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pStyle w:val="11"/>
              <w:jc w:val="center"/>
            </w:pPr>
            <w:r>
              <w:rPr>
                <w:rFonts w:ascii="宋体" w:hAnsi="宋体" w:eastAsia="宋体" w:cs="宋体"/>
                <w:color w:val="EB0800"/>
                <w:sz w:val="22"/>
                <w:szCs w:val="22"/>
              </w:rPr>
              <w:t>XXXX</w:t>
            </w:r>
            <w:r>
              <w:rPr>
                <w:rFonts w:ascii="宋体" w:hAnsi="宋体" w:eastAsia="宋体" w:cs="宋体"/>
                <w:color w:val="EB0800"/>
                <w:spacing w:val="14"/>
                <w:sz w:val="22"/>
                <w:szCs w:val="22"/>
              </w:rPr>
              <w:t>年X月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  <w:tc>
          <w:tcPr>
            <w:tcW w:w="1249" w:type="dxa"/>
          </w:tcPr>
          <w:p>
            <w:pPr>
              <w:spacing w:before="207" w:line="219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049" w:type="dxa"/>
            <w:gridSpan w:val="3"/>
          </w:tcPr>
          <w:p>
            <w:pPr>
              <w:spacing w:before="78" w:line="202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D1800"/>
                <w:spacing w:val="7"/>
                <w:sz w:val="22"/>
                <w:szCs w:val="22"/>
              </w:rPr>
              <w:t>共青团员</w:t>
            </w:r>
          </w:p>
          <w:p>
            <w:pPr>
              <w:spacing w:line="219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F1800"/>
                <w:spacing w:val="-2"/>
                <w:sz w:val="22"/>
                <w:szCs w:val="22"/>
              </w:rPr>
              <w:t>/群众等</w:t>
            </w:r>
          </w:p>
        </w:tc>
        <w:tc>
          <w:tcPr>
            <w:tcW w:w="1309" w:type="dxa"/>
            <w:gridSpan w:val="4"/>
          </w:tcPr>
          <w:p>
            <w:pPr>
              <w:spacing w:before="210" w:line="221" w:lineRule="auto"/>
              <w:ind w:left="4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民族</w:t>
            </w:r>
          </w:p>
        </w:tc>
        <w:tc>
          <w:tcPr>
            <w:tcW w:w="1599" w:type="dxa"/>
            <w:gridSpan w:val="5"/>
          </w:tcPr>
          <w:p>
            <w:pPr>
              <w:spacing w:before="210" w:line="221" w:lineRule="auto"/>
              <w:ind w:left="5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F0800"/>
                <w:spacing w:val="-3"/>
                <w:sz w:val="22"/>
                <w:szCs w:val="22"/>
              </w:rPr>
              <w:t>汉族</w:t>
            </w:r>
          </w:p>
        </w:tc>
        <w:tc>
          <w:tcPr>
            <w:tcW w:w="1488" w:type="dxa"/>
            <w:gridSpan w:val="4"/>
          </w:tcPr>
          <w:p>
            <w:pPr>
              <w:spacing w:before="209" w:line="219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入学年月</w:t>
            </w:r>
          </w:p>
        </w:tc>
        <w:tc>
          <w:tcPr>
            <w:tcW w:w="2472" w:type="dxa"/>
            <w:gridSpan w:val="6"/>
          </w:tcPr>
          <w:p>
            <w:pPr>
              <w:spacing w:before="209" w:line="219" w:lineRule="auto"/>
              <w:ind w:left="8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B0800"/>
                <w:sz w:val="22"/>
                <w:szCs w:val="22"/>
              </w:rPr>
              <w:t>XXXX</w:t>
            </w:r>
            <w:r>
              <w:rPr>
                <w:rFonts w:ascii="宋体" w:hAnsi="宋体" w:eastAsia="宋体" w:cs="宋体"/>
                <w:color w:val="EB0800"/>
                <w:spacing w:val="14"/>
                <w:sz w:val="22"/>
                <w:szCs w:val="22"/>
              </w:rPr>
              <w:t>年X月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  <w:tc>
          <w:tcPr>
            <w:tcW w:w="1249" w:type="dxa"/>
          </w:tcPr>
          <w:p>
            <w:pPr>
              <w:spacing w:before="200" w:line="219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年级</w:t>
            </w:r>
          </w:p>
        </w:tc>
        <w:tc>
          <w:tcPr>
            <w:tcW w:w="1049" w:type="dxa"/>
            <w:gridSpan w:val="3"/>
          </w:tcPr>
          <w:p>
            <w:pPr>
              <w:spacing w:before="73" w:line="221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F0800"/>
                <w:spacing w:val="1"/>
                <w:sz w:val="22"/>
                <w:szCs w:val="22"/>
              </w:rPr>
              <w:t>2022级或</w:t>
            </w:r>
          </w:p>
          <w:p>
            <w:pPr>
              <w:spacing w:before="45" w:line="182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D0800"/>
                <w:spacing w:val="2"/>
                <w:sz w:val="22"/>
                <w:szCs w:val="22"/>
              </w:rPr>
              <w:t>2023级</w:t>
            </w:r>
          </w:p>
        </w:tc>
        <w:tc>
          <w:tcPr>
            <w:tcW w:w="1309" w:type="dxa"/>
            <w:gridSpan w:val="4"/>
          </w:tcPr>
          <w:p>
            <w:pPr>
              <w:spacing w:before="200" w:line="220" w:lineRule="auto"/>
              <w:ind w:left="4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599" w:type="dxa"/>
            <w:gridSpan w:val="5"/>
          </w:tcPr>
          <w:p>
            <w:pPr>
              <w:spacing w:before="201" w:line="221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D0800"/>
                <w:spacing w:val="2"/>
                <w:sz w:val="22"/>
                <w:szCs w:val="22"/>
              </w:rPr>
              <w:t>不要写成班级</w:t>
            </w:r>
          </w:p>
        </w:tc>
        <w:tc>
          <w:tcPr>
            <w:tcW w:w="1488" w:type="dxa"/>
            <w:gridSpan w:val="4"/>
          </w:tcPr>
          <w:p>
            <w:pPr>
              <w:spacing w:before="201" w:line="221" w:lineRule="auto"/>
              <w:ind w:left="5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班级</w:t>
            </w:r>
          </w:p>
        </w:tc>
        <w:tc>
          <w:tcPr>
            <w:tcW w:w="2472" w:type="dxa"/>
            <w:gridSpan w:val="6"/>
          </w:tcPr>
          <w:p>
            <w:pPr>
              <w:spacing w:before="200" w:line="220" w:lineRule="auto"/>
              <w:ind w:left="6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A0800"/>
                <w:spacing w:val="2"/>
                <w:sz w:val="22"/>
                <w:szCs w:val="22"/>
              </w:rPr>
              <w:t>如无则不填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  <w:tc>
          <w:tcPr>
            <w:tcW w:w="1249" w:type="dxa"/>
          </w:tcPr>
          <w:p>
            <w:pPr>
              <w:spacing w:before="211" w:line="220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学制</w:t>
            </w:r>
          </w:p>
        </w:tc>
        <w:tc>
          <w:tcPr>
            <w:tcW w:w="1049" w:type="dxa"/>
            <w:gridSpan w:val="3"/>
          </w:tcPr>
          <w:p>
            <w:pPr>
              <w:spacing w:before="211" w:line="219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E1800"/>
                <w:spacing w:val="6"/>
                <w:sz w:val="22"/>
                <w:szCs w:val="22"/>
              </w:rPr>
              <w:t>三年制</w:t>
            </w:r>
          </w:p>
        </w:tc>
        <w:tc>
          <w:tcPr>
            <w:tcW w:w="1309" w:type="dxa"/>
            <w:gridSpan w:val="4"/>
          </w:tcPr>
          <w:p>
            <w:pPr>
              <w:spacing w:before="214" w:line="221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5559" w:type="dxa"/>
            <w:gridSpan w:val="15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pStyle w:val="11"/>
            </w:pPr>
          </w:p>
        </w:tc>
        <w:tc>
          <w:tcPr>
            <w:tcW w:w="1249" w:type="dxa"/>
          </w:tcPr>
          <w:p>
            <w:pPr>
              <w:spacing w:before="192" w:line="219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440" w:type="dxa"/>
          </w:tcPr>
          <w:p>
            <w:pPr>
              <w:pStyle w:val="11"/>
            </w:pPr>
          </w:p>
        </w:tc>
        <w:tc>
          <w:tcPr>
            <w:tcW w:w="419" w:type="dxa"/>
          </w:tcPr>
          <w:p>
            <w:pPr>
              <w:pStyle w:val="11"/>
            </w:pPr>
          </w:p>
        </w:tc>
        <w:tc>
          <w:tcPr>
            <w:tcW w:w="440" w:type="dxa"/>
            <w:gridSpan w:val="2"/>
          </w:tcPr>
          <w:p>
            <w:pPr>
              <w:pStyle w:val="11"/>
            </w:pPr>
          </w:p>
        </w:tc>
        <w:tc>
          <w:tcPr>
            <w:tcW w:w="459" w:type="dxa"/>
          </w:tcPr>
          <w:p>
            <w:pPr>
              <w:pStyle w:val="11"/>
            </w:pPr>
          </w:p>
        </w:tc>
        <w:tc>
          <w:tcPr>
            <w:tcW w:w="440" w:type="dxa"/>
          </w:tcPr>
          <w:p>
            <w:pPr>
              <w:pStyle w:val="11"/>
            </w:pPr>
          </w:p>
        </w:tc>
        <w:tc>
          <w:tcPr>
            <w:tcW w:w="420" w:type="dxa"/>
            <w:gridSpan w:val="2"/>
          </w:tcPr>
          <w:p>
            <w:pPr>
              <w:pStyle w:val="11"/>
            </w:pPr>
          </w:p>
        </w:tc>
        <w:tc>
          <w:tcPr>
            <w:tcW w:w="440" w:type="dxa"/>
          </w:tcPr>
          <w:p>
            <w:pPr>
              <w:pStyle w:val="11"/>
            </w:pPr>
          </w:p>
        </w:tc>
        <w:tc>
          <w:tcPr>
            <w:tcW w:w="440" w:type="dxa"/>
            <w:gridSpan w:val="2"/>
          </w:tcPr>
          <w:p>
            <w:pPr>
              <w:pStyle w:val="11"/>
            </w:pPr>
          </w:p>
        </w:tc>
        <w:tc>
          <w:tcPr>
            <w:tcW w:w="459" w:type="dxa"/>
          </w:tcPr>
          <w:p>
            <w:pPr>
              <w:pStyle w:val="11"/>
            </w:pPr>
          </w:p>
        </w:tc>
        <w:tc>
          <w:tcPr>
            <w:tcW w:w="439" w:type="dxa"/>
          </w:tcPr>
          <w:p>
            <w:pPr>
              <w:pStyle w:val="11"/>
            </w:pPr>
          </w:p>
        </w:tc>
        <w:tc>
          <w:tcPr>
            <w:tcW w:w="440" w:type="dxa"/>
          </w:tcPr>
          <w:p>
            <w:pPr>
              <w:pStyle w:val="11"/>
            </w:pPr>
          </w:p>
        </w:tc>
        <w:tc>
          <w:tcPr>
            <w:tcW w:w="439" w:type="dxa"/>
          </w:tcPr>
          <w:p>
            <w:pPr>
              <w:pStyle w:val="11"/>
            </w:pPr>
          </w:p>
        </w:tc>
        <w:tc>
          <w:tcPr>
            <w:tcW w:w="440" w:type="dxa"/>
            <w:gridSpan w:val="2"/>
          </w:tcPr>
          <w:p>
            <w:pPr>
              <w:pStyle w:val="11"/>
            </w:pPr>
          </w:p>
        </w:tc>
        <w:tc>
          <w:tcPr>
            <w:tcW w:w="439" w:type="dxa"/>
          </w:tcPr>
          <w:p>
            <w:pPr>
              <w:pStyle w:val="11"/>
            </w:pPr>
          </w:p>
        </w:tc>
        <w:tc>
          <w:tcPr>
            <w:tcW w:w="430" w:type="dxa"/>
          </w:tcPr>
          <w:p>
            <w:pPr>
              <w:pStyle w:val="11"/>
            </w:pPr>
          </w:p>
        </w:tc>
        <w:tc>
          <w:tcPr>
            <w:tcW w:w="449" w:type="dxa"/>
          </w:tcPr>
          <w:p>
            <w:pPr>
              <w:pStyle w:val="11"/>
            </w:pPr>
          </w:p>
        </w:tc>
        <w:tc>
          <w:tcPr>
            <w:tcW w:w="430" w:type="dxa"/>
          </w:tcPr>
          <w:p>
            <w:pPr>
              <w:pStyle w:val="11"/>
            </w:pPr>
          </w:p>
        </w:tc>
        <w:tc>
          <w:tcPr>
            <w:tcW w:w="454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834" w:type="dxa"/>
          </w:tcPr>
          <w:p>
            <w:pPr>
              <w:pStyle w:val="11"/>
              <w:spacing w:line="377" w:lineRule="auto"/>
            </w:pPr>
          </w:p>
          <w:p>
            <w:pPr>
              <w:spacing w:before="72" w:line="238" w:lineRule="auto"/>
              <w:ind w:left="188" w:right="171"/>
              <w:jc w:val="both"/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2"/>
                <w:szCs w:val="22"/>
              </w:rPr>
              <w:t>学习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情</w:t>
            </w:r>
          </w:p>
          <w:p>
            <w:pPr>
              <w:spacing w:before="72" w:line="238" w:lineRule="auto"/>
              <w:ind w:left="188" w:right="17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况</w:t>
            </w:r>
          </w:p>
        </w:tc>
        <w:tc>
          <w:tcPr>
            <w:tcW w:w="4487" w:type="dxa"/>
            <w:gridSpan w:val="11"/>
          </w:tcPr>
          <w:p>
            <w:pPr>
              <w:pStyle w:val="11"/>
              <w:spacing w:line="389" w:lineRule="auto"/>
              <w:rPr>
                <w:lang w:eastAsia="zh-CN"/>
              </w:rPr>
            </w:pP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  <w:lang w:eastAsia="zh-CN"/>
              </w:rPr>
              <w:t>实行综合排名：</w:t>
            </w:r>
            <w:r>
              <w:rPr>
                <w:rFonts w:ascii="宋体" w:hAnsi="宋体" w:eastAsia="宋体" w:cs="宋体"/>
                <w:spacing w:val="60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u w:val="single"/>
                <w:lang w:eastAsia="zh-CN"/>
              </w:rPr>
              <w:t>否</w:t>
            </w:r>
            <w:r>
              <w:rPr>
                <w:rFonts w:ascii="宋体" w:hAnsi="宋体" w:eastAsia="宋体" w:cs="宋体"/>
                <w:spacing w:val="60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lang w:eastAsia="zh-CN"/>
              </w:rPr>
              <w:t>(选填“是”或“否”)</w:t>
            </w:r>
          </w:p>
          <w:p>
            <w:pPr>
              <w:spacing w:before="47" w:line="219" w:lineRule="auto"/>
              <w:ind w:left="101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  <w:lang w:eastAsia="zh-CN"/>
              </w:rPr>
              <w:t>综</w:t>
            </w:r>
            <w:r>
              <w:rPr>
                <w:rFonts w:ascii="宋体" w:hAnsi="宋体" w:eastAsia="宋体" w:cs="宋体"/>
                <w:spacing w:val="6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:lang w:eastAsia="zh-CN"/>
              </w:rPr>
              <w:t>合</w:t>
            </w:r>
            <w:r>
              <w:rPr>
                <w:rFonts w:ascii="宋体" w:hAnsi="宋体" w:eastAsia="宋体" w:cs="宋体"/>
                <w:spacing w:val="4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:lang w:eastAsia="zh-CN"/>
              </w:rPr>
              <w:t>排</w:t>
            </w:r>
            <w:r>
              <w:rPr>
                <w:rFonts w:ascii="宋体" w:hAnsi="宋体" w:eastAsia="宋体" w:cs="宋体"/>
                <w:spacing w:val="49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:lang w:eastAsia="zh-CN"/>
              </w:rPr>
              <w:t>名</w:t>
            </w:r>
            <w:r>
              <w:rPr>
                <w:rFonts w:ascii="宋体" w:hAnsi="宋体" w:eastAsia="宋体" w:cs="宋体"/>
                <w:spacing w:val="3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:u w:val="single"/>
                <w:lang w:eastAsia="zh-CN"/>
              </w:rPr>
              <w:t>/</w:t>
            </w:r>
            <w:r>
              <w:rPr>
                <w:rFonts w:ascii="宋体" w:hAnsi="宋体" w:eastAsia="宋体" w:cs="宋体"/>
                <w:spacing w:val="-6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2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:lang w:eastAsia="zh-CN"/>
              </w:rPr>
              <w:t>( 名 次 /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:lang w:eastAsia="zh-CN"/>
              </w:rPr>
              <w:t>总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:lang w:eastAsia="zh-CN"/>
              </w:rPr>
              <w:t>数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679" w:type="dxa"/>
            <w:gridSpan w:val="12"/>
          </w:tcPr>
          <w:p>
            <w:pPr>
              <w:spacing w:before="252" w:line="207" w:lineRule="auto"/>
              <w:ind w:left="134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  <w:t>成绩排名：      /</w:t>
            </w:r>
            <w:r>
              <w:rPr>
                <w:rFonts w:ascii="宋体" w:hAnsi="宋体" w:eastAsia="宋体" w:cs="宋体"/>
                <w:spacing w:val="43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  <w:t>(名次/总人数)</w:t>
            </w:r>
          </w:p>
          <w:p>
            <w:pPr>
              <w:spacing w:before="1" w:line="192" w:lineRule="auto"/>
              <w:ind w:left="74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F12800"/>
                <w:sz w:val="22"/>
                <w:szCs w:val="22"/>
                <w:lang w:eastAsia="zh-CN"/>
              </w:rPr>
              <w:t>排名必须进入前5%,统一用阿拉伯数字填写。如</w:t>
            </w:r>
          </w:p>
          <w:p>
            <w:pPr>
              <w:spacing w:line="212" w:lineRule="auto"/>
              <w:ind w:left="134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F02800"/>
                <w:spacing w:val="-1"/>
                <w:sz w:val="22"/>
                <w:szCs w:val="22"/>
                <w:lang w:eastAsia="zh-CN"/>
              </w:rPr>
              <w:t>排名未进入前5%,但达到前30%的学生且在其他</w:t>
            </w:r>
          </w:p>
          <w:p>
            <w:pPr>
              <w:spacing w:line="209" w:lineRule="auto"/>
              <w:jc w:val="right"/>
              <w:rPr>
                <w:rFonts w:ascii="宋体" w:hAnsi="宋体" w:eastAsia="宋体" w:cs="宋体"/>
                <w:color w:val="FF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pacing w:val="-8"/>
                <w:sz w:val="22"/>
                <w:szCs w:val="22"/>
                <w:lang w:eastAsia="zh-CN"/>
              </w:rPr>
              <w:t>方面表现非常突出，也可填报。</w:t>
            </w:r>
            <w:r>
              <w:rPr>
                <w:rFonts w:ascii="宋体" w:hAnsi="宋体" w:eastAsia="宋体" w:cs="宋体"/>
                <w:color w:val="FF0000"/>
                <w:spacing w:val="-8"/>
                <w:sz w:val="22"/>
                <w:szCs w:val="22"/>
                <w:highlight w:val="yellow"/>
                <w:lang w:eastAsia="zh-CN"/>
              </w:rPr>
              <w:t>(县体要求参见评</w:t>
            </w:r>
          </w:p>
          <w:p>
            <w:pPr>
              <w:spacing w:before="1" w:line="164" w:lineRule="auto"/>
              <w:ind w:left="104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2"/>
                <w:szCs w:val="22"/>
                <w:highlight w:val="yellow"/>
                <w:lang w:eastAsia="zh-CN"/>
              </w:rPr>
              <w:t>审办法和工作通知)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34" w:type="dxa"/>
            <w:vMerge w:val="restart"/>
            <w:tcBorders>
              <w:bottom w:val="nil"/>
            </w:tcBorders>
          </w:tcPr>
          <w:p>
            <w:pPr>
              <w:pStyle w:val="11"/>
              <w:spacing w:line="248" w:lineRule="auto"/>
              <w:rPr>
                <w:lang w:eastAsia="zh-CN"/>
              </w:rPr>
            </w:pPr>
          </w:p>
          <w:p>
            <w:pPr>
              <w:pStyle w:val="11"/>
              <w:spacing w:line="248" w:lineRule="auto"/>
              <w:rPr>
                <w:lang w:eastAsia="zh-CN"/>
              </w:rPr>
            </w:pPr>
          </w:p>
          <w:p>
            <w:pPr>
              <w:pStyle w:val="11"/>
              <w:spacing w:line="249" w:lineRule="auto"/>
              <w:rPr>
                <w:lang w:eastAsia="zh-CN"/>
              </w:rPr>
            </w:pPr>
          </w:p>
          <w:p>
            <w:pPr>
              <w:spacing w:before="72" w:line="256" w:lineRule="auto"/>
              <w:ind w:left="188" w:right="180"/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在校期间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  <w:lang w:eastAsia="zh-CN"/>
              </w:rPr>
              <w:t>主要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  <w:lang w:eastAsia="zh-CN"/>
              </w:rPr>
              <w:t>获奖</w:t>
            </w:r>
          </w:p>
          <w:p>
            <w:pPr>
              <w:spacing w:before="109" w:line="220" w:lineRule="auto"/>
              <w:ind w:left="188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1249" w:type="dxa"/>
          </w:tcPr>
          <w:p>
            <w:pPr>
              <w:spacing w:before="164" w:line="220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3957" w:type="dxa"/>
            <w:gridSpan w:val="12"/>
          </w:tcPr>
          <w:p>
            <w:pPr>
              <w:spacing w:before="164" w:line="220" w:lineRule="auto"/>
              <w:ind w:left="1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奖项名称</w:t>
            </w:r>
          </w:p>
        </w:tc>
        <w:tc>
          <w:tcPr>
            <w:tcW w:w="3960" w:type="dxa"/>
            <w:gridSpan w:val="10"/>
          </w:tcPr>
          <w:p>
            <w:pPr>
              <w:spacing w:before="164" w:line="220" w:lineRule="auto"/>
              <w:ind w:left="1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颁奖单位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  <w:tc>
          <w:tcPr>
            <w:tcW w:w="1249" w:type="dxa"/>
          </w:tcPr>
          <w:p>
            <w:pPr>
              <w:spacing w:before="164" w:line="219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F0800"/>
                <w:spacing w:val="6"/>
                <w:sz w:val="22"/>
                <w:szCs w:val="22"/>
              </w:rPr>
              <w:t>202X年X月</w:t>
            </w:r>
          </w:p>
        </w:tc>
        <w:tc>
          <w:tcPr>
            <w:tcW w:w="3957" w:type="dxa"/>
            <w:gridSpan w:val="12"/>
          </w:tcPr>
          <w:p>
            <w:pPr>
              <w:spacing w:before="164" w:line="219" w:lineRule="auto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EC0800"/>
                <w:sz w:val="22"/>
                <w:szCs w:val="22"/>
                <w:lang w:eastAsia="zh-CN"/>
              </w:rPr>
              <w:t>1.获奖项目，不含各类资格考试</w:t>
            </w:r>
          </w:p>
        </w:tc>
        <w:tc>
          <w:tcPr>
            <w:tcW w:w="3960" w:type="dxa"/>
            <w:gridSpan w:val="10"/>
          </w:tcPr>
          <w:p>
            <w:pPr>
              <w:spacing w:before="164" w:line="220" w:lineRule="auto"/>
              <w:ind w:left="655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EC0800"/>
                <w:sz w:val="22"/>
                <w:szCs w:val="22"/>
                <w:lang w:eastAsia="zh-CN"/>
              </w:rPr>
              <w:t>如较多可只填主要颁奖单位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</w:tcPr>
          <w:p>
            <w:pPr>
              <w:pStyle w:val="11"/>
              <w:rPr>
                <w:lang w:eastAsia="zh-CN"/>
              </w:rPr>
            </w:pPr>
          </w:p>
        </w:tc>
        <w:tc>
          <w:tcPr>
            <w:tcW w:w="1249" w:type="dxa"/>
          </w:tcPr>
          <w:p>
            <w:pPr>
              <w:pStyle w:val="11"/>
              <w:rPr>
                <w:lang w:eastAsia="zh-CN"/>
              </w:rPr>
            </w:pPr>
          </w:p>
        </w:tc>
        <w:tc>
          <w:tcPr>
            <w:tcW w:w="3957" w:type="dxa"/>
            <w:gridSpan w:val="12"/>
          </w:tcPr>
          <w:p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F20800"/>
                <w:spacing w:val="5"/>
                <w:sz w:val="22"/>
                <w:szCs w:val="22"/>
                <w:lang w:eastAsia="zh-CN"/>
              </w:rPr>
              <w:t>2.奖项按照国家级、省级、地市级、区县级、</w:t>
            </w:r>
            <w:r>
              <w:rPr>
                <w:rFonts w:hint="eastAsia" w:ascii="宋体" w:hAnsi="宋体" w:eastAsia="宋体" w:cs="宋体"/>
                <w:color w:val="F20800"/>
                <w:spacing w:val="5"/>
                <w:sz w:val="22"/>
                <w:szCs w:val="22"/>
                <w:lang w:eastAsia="zh-CN"/>
              </w:rPr>
              <w:t>学校</w:t>
            </w:r>
            <w:r>
              <w:rPr>
                <w:rFonts w:ascii="宋体" w:hAnsi="宋体" w:eastAsia="宋体" w:cs="宋体"/>
                <w:color w:val="F20800"/>
                <w:spacing w:val="5"/>
                <w:sz w:val="22"/>
                <w:szCs w:val="22"/>
                <w:lang w:eastAsia="zh-CN"/>
              </w:rPr>
              <w:t>级顺序逐级填写(同一竞赛、展演、</w:t>
            </w:r>
            <w:r>
              <w:rPr>
                <w:rFonts w:ascii="宋体" w:hAnsi="宋体" w:eastAsia="宋体" w:cs="宋体"/>
                <w:color w:val="EF0800"/>
                <w:spacing w:val="-7"/>
                <w:sz w:val="22"/>
                <w:szCs w:val="22"/>
                <w:lang w:eastAsia="zh-CN"/>
              </w:rPr>
              <w:t>表彰项目，按最高等级获奖情况写),若较</w:t>
            </w:r>
            <w:r>
              <w:rPr>
                <w:rFonts w:ascii="宋体" w:hAnsi="宋体" w:eastAsia="宋体" w:cs="宋体"/>
                <w:color w:val="EB0800"/>
                <w:spacing w:val="-1"/>
                <w:sz w:val="22"/>
                <w:szCs w:val="22"/>
                <w:lang w:eastAsia="zh-CN"/>
              </w:rPr>
              <w:t>多则选重要奖项。</w:t>
            </w:r>
          </w:p>
        </w:tc>
        <w:tc>
          <w:tcPr>
            <w:tcW w:w="3960" w:type="dxa"/>
            <w:gridSpan w:val="10"/>
          </w:tcPr>
          <w:p>
            <w:pPr>
              <w:pStyle w:val="11"/>
              <w:spacing w:line="419" w:lineRule="auto"/>
              <w:rPr>
                <w:lang w:eastAsia="zh-CN"/>
              </w:rPr>
            </w:pPr>
          </w:p>
          <w:p>
            <w:pPr>
              <w:spacing w:before="72" w:line="219" w:lineRule="auto"/>
              <w:ind w:left="585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EF1800"/>
                <w:spacing w:val="-1"/>
                <w:sz w:val="22"/>
                <w:szCs w:val="22"/>
                <w:lang w:eastAsia="zh-CN"/>
              </w:rPr>
              <w:t>填写的所有奖项均需上传佐证材料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pStyle w:val="11"/>
              <w:rPr>
                <w:lang w:eastAsia="zh-CN"/>
              </w:rPr>
            </w:pPr>
          </w:p>
        </w:tc>
        <w:tc>
          <w:tcPr>
            <w:tcW w:w="1249" w:type="dxa"/>
          </w:tcPr>
          <w:p>
            <w:pPr>
              <w:pStyle w:val="11"/>
              <w:rPr>
                <w:lang w:eastAsia="zh-CN"/>
              </w:rPr>
            </w:pPr>
          </w:p>
        </w:tc>
        <w:tc>
          <w:tcPr>
            <w:tcW w:w="3957" w:type="dxa"/>
            <w:gridSpan w:val="12"/>
          </w:tcPr>
          <w:p>
            <w:pPr>
              <w:pStyle w:val="11"/>
              <w:spacing w:line="253" w:lineRule="auto"/>
              <w:rPr>
                <w:lang w:eastAsia="zh-CN"/>
              </w:rPr>
            </w:pPr>
          </w:p>
          <w:p>
            <w:pPr>
              <w:spacing w:before="71" w:line="219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ED0800"/>
                <w:sz w:val="22"/>
                <w:szCs w:val="22"/>
              </w:rPr>
              <w:t>3.不可增删行数。</w:t>
            </w:r>
          </w:p>
        </w:tc>
        <w:tc>
          <w:tcPr>
            <w:tcW w:w="3960" w:type="dxa"/>
            <w:gridSpan w:val="10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834" w:type="dxa"/>
          </w:tcPr>
          <w:p>
            <w:pPr>
              <w:pStyle w:val="11"/>
              <w:spacing w:line="248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spacing w:before="72" w:line="256" w:lineRule="auto"/>
              <w:ind w:left="188" w:right="180"/>
              <w:jc w:val="both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spacing w:before="72" w:line="256" w:lineRule="auto"/>
              <w:ind w:left="188" w:right="180"/>
              <w:jc w:val="both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申请 理由</w:t>
            </w:r>
          </w:p>
          <w:p>
            <w:pPr>
              <w:spacing w:before="72" w:line="256" w:lineRule="auto"/>
              <w:ind w:left="188" w:right="18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(200 字 )</w:t>
            </w:r>
          </w:p>
        </w:tc>
        <w:tc>
          <w:tcPr>
            <w:tcW w:w="9166" w:type="dxa"/>
            <w:gridSpan w:val="23"/>
          </w:tcPr>
          <w:p>
            <w:pPr>
              <w:pStyle w:val="11"/>
              <w:spacing w:line="371" w:lineRule="auto"/>
              <w:rPr>
                <w:lang w:eastAsia="zh-CN"/>
              </w:rPr>
            </w:pPr>
          </w:p>
          <w:p>
            <w:pPr>
              <w:spacing w:before="72" w:line="219" w:lineRule="auto"/>
              <w:ind w:left="101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F20800"/>
                <w:spacing w:val="5"/>
                <w:sz w:val="22"/>
                <w:szCs w:val="22"/>
                <w:lang w:eastAsia="zh-CN"/>
              </w:rPr>
              <w:t>1.本人(开头写)</w:t>
            </w:r>
          </w:p>
          <w:p>
            <w:pPr>
              <w:spacing w:before="49" w:line="219" w:lineRule="auto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ED0800"/>
                <w:spacing w:val="-4"/>
                <w:sz w:val="22"/>
                <w:szCs w:val="22"/>
                <w:lang w:eastAsia="zh-CN"/>
              </w:rPr>
              <w:t>2.如实反映本人学习成绩优异，道德风尚、专业技能、社会实践、创新能力、综合素质等方面特</w:t>
            </w:r>
          </w:p>
          <w:p>
            <w:pPr>
              <w:spacing w:before="60" w:line="219" w:lineRule="auto"/>
              <w:ind w:left="91"/>
              <w:rPr>
                <w:rFonts w:ascii="宋体" w:hAnsi="宋体" w:eastAsia="宋体" w:cs="宋体"/>
                <w:color w:val="EC0800"/>
                <w:spacing w:val="-1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EC0800"/>
                <w:spacing w:val="-1"/>
                <w:sz w:val="22"/>
                <w:szCs w:val="22"/>
                <w:lang w:eastAsia="zh-CN"/>
              </w:rPr>
              <w:t>别突出表现情况。字数控制在200字左右。</w:t>
            </w:r>
          </w:p>
          <w:p>
            <w:pPr>
              <w:pStyle w:val="11"/>
              <w:spacing w:line="282" w:lineRule="auto"/>
              <w:jc w:val="both"/>
              <w:rPr>
                <w:lang w:eastAsia="zh-CN"/>
              </w:rPr>
            </w:pPr>
          </w:p>
          <w:p>
            <w:pPr>
              <w:spacing w:before="72" w:line="219" w:lineRule="auto"/>
              <w:ind w:left="3761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  <w:lang w:eastAsia="zh-CN"/>
              </w:rPr>
              <w:t>申请人签名(手签):</w:t>
            </w:r>
            <w:r>
              <w:rPr>
                <w:rFonts w:ascii="宋体" w:hAnsi="宋体" w:eastAsia="宋体" w:cs="宋体"/>
                <w:color w:val="E60800"/>
                <w:spacing w:val="2"/>
                <w:sz w:val="22"/>
                <w:szCs w:val="22"/>
                <w:lang w:eastAsia="zh-CN"/>
              </w:rPr>
              <w:t>(本人手签，不可用签名章)</w:t>
            </w:r>
          </w:p>
          <w:p>
            <w:pPr>
              <w:spacing w:before="248" w:line="219" w:lineRule="auto"/>
              <w:ind w:left="5051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年    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E80800"/>
                <w:spacing w:val="-1"/>
                <w:sz w:val="22"/>
                <w:szCs w:val="22"/>
                <w:lang w:eastAsia="zh-CN"/>
              </w:rPr>
              <w:t>(在推荐时间之前)</w:t>
            </w:r>
          </w:p>
        </w:tc>
      </w:tr>
    </w:tbl>
    <w:p>
      <w:pPr>
        <w:rPr>
          <w:lang w:eastAsia="zh-CN"/>
        </w:rPr>
        <w:sectPr>
          <w:footerReference r:id="rId3" w:type="default"/>
          <w:pgSz w:w="11900" w:h="16830"/>
          <w:pgMar w:top="1430" w:right="804" w:bottom="400" w:left="1034" w:header="0" w:footer="0" w:gutter="0"/>
          <w:cols w:space="720" w:num="1"/>
        </w:sectPr>
      </w:pPr>
    </w:p>
    <w:p>
      <w:pPr>
        <w:spacing w:line="104" w:lineRule="exact"/>
        <w:rPr>
          <w:lang w:eastAsia="zh-CN"/>
        </w:rPr>
      </w:pPr>
    </w:p>
    <w:tbl>
      <w:tblPr>
        <w:tblStyle w:val="12"/>
        <w:tblW w:w="9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8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1" w:hRule="atLeast"/>
        </w:trPr>
        <w:tc>
          <w:tcPr>
            <w:tcW w:w="894" w:type="dxa"/>
          </w:tcPr>
          <w:p>
            <w:pPr>
              <w:pStyle w:val="11"/>
              <w:spacing w:line="261" w:lineRule="auto"/>
              <w:rPr>
                <w:lang w:eastAsia="zh-CN"/>
              </w:rPr>
            </w:pPr>
          </w:p>
          <w:p>
            <w:pPr>
              <w:pStyle w:val="11"/>
              <w:spacing w:line="262" w:lineRule="auto"/>
              <w:rPr>
                <w:lang w:eastAsia="zh-CN"/>
              </w:rPr>
            </w:pPr>
          </w:p>
          <w:p>
            <w:pPr>
              <w:pStyle w:val="11"/>
              <w:spacing w:line="262" w:lineRule="auto"/>
              <w:rPr>
                <w:lang w:eastAsia="zh-CN"/>
              </w:rPr>
            </w:pPr>
          </w:p>
          <w:p>
            <w:pPr>
              <w:pStyle w:val="11"/>
              <w:spacing w:line="262" w:lineRule="auto"/>
              <w:rPr>
                <w:lang w:eastAsia="zh-CN"/>
              </w:rPr>
            </w:pPr>
          </w:p>
          <w:p>
            <w:pPr>
              <w:pStyle w:val="11"/>
              <w:spacing w:line="262" w:lineRule="auto"/>
              <w:rPr>
                <w:lang w:eastAsia="zh-CN"/>
              </w:rPr>
            </w:pPr>
          </w:p>
          <w:p>
            <w:pPr>
              <w:pStyle w:val="11"/>
              <w:spacing w:line="262" w:lineRule="auto"/>
              <w:rPr>
                <w:lang w:eastAsia="zh-CN"/>
              </w:rPr>
            </w:pPr>
          </w:p>
          <w:p>
            <w:pPr>
              <w:pStyle w:val="11"/>
              <w:spacing w:line="262" w:lineRule="auto"/>
              <w:rPr>
                <w:lang w:eastAsia="zh-CN"/>
              </w:rPr>
            </w:pPr>
          </w:p>
          <w:p>
            <w:pPr>
              <w:spacing w:before="75" w:line="244" w:lineRule="auto"/>
              <w:ind w:left="208" w:righ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推荐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3"/>
                <w:szCs w:val="23"/>
                <w:lang w:eastAsia="zh-CN"/>
              </w:rPr>
              <w:t>理由</w:t>
            </w:r>
          </w:p>
          <w:p>
            <w:pPr>
              <w:spacing w:before="49" w:line="233" w:lineRule="auto"/>
              <w:ind w:left="263" w:right="228" w:hanging="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(100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)</w:t>
            </w:r>
          </w:p>
        </w:tc>
        <w:tc>
          <w:tcPr>
            <w:tcW w:w="8985" w:type="dxa"/>
          </w:tcPr>
          <w:p>
            <w:pPr>
              <w:spacing w:before="75" w:line="219" w:lineRule="auto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F11000"/>
                <w:spacing w:val="5"/>
                <w:sz w:val="23"/>
                <w:szCs w:val="23"/>
                <w:lang w:eastAsia="zh-CN"/>
              </w:rPr>
              <w:t>1.</w:t>
            </w:r>
            <w:r>
              <w:rPr>
                <w:rFonts w:ascii="宋体" w:hAnsi="宋体" w:eastAsia="宋体" w:cs="宋体"/>
                <w:color w:val="F11000"/>
                <w:sz w:val="23"/>
                <w:szCs w:val="23"/>
                <w:lang w:eastAsia="zh-CN"/>
              </w:rPr>
              <w:t>XXX</w:t>
            </w:r>
            <w:r>
              <w:rPr>
                <w:rFonts w:ascii="宋体" w:hAnsi="宋体" w:eastAsia="宋体" w:cs="宋体"/>
                <w:color w:val="F11000"/>
                <w:spacing w:val="5"/>
                <w:sz w:val="23"/>
                <w:szCs w:val="23"/>
                <w:lang w:eastAsia="zh-CN"/>
              </w:rPr>
              <w:t>同学(开头写)</w:t>
            </w:r>
          </w:p>
          <w:p>
            <w:pPr>
              <w:spacing w:before="45" w:line="219" w:lineRule="auto"/>
              <w:jc w:val="center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EF1000"/>
                <w:spacing w:val="-5"/>
                <w:sz w:val="23"/>
                <w:szCs w:val="23"/>
                <w:lang w:eastAsia="zh-CN"/>
              </w:rPr>
              <w:t>2.推荐理由简明扼要，字数控制在100字左右。推荐人必须是班主任或学生工作管理人员。</w:t>
            </w:r>
          </w:p>
          <w:p>
            <w:pPr>
              <w:spacing w:before="47" w:line="219" w:lineRule="auto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ED1000"/>
                <w:spacing w:val="-1"/>
                <w:sz w:val="23"/>
                <w:szCs w:val="23"/>
                <w:lang w:eastAsia="zh-CN"/>
              </w:rPr>
              <w:t>3.符合真实情况，不可千篇一律、过于简单。</w:t>
            </w:r>
          </w:p>
          <w:p>
            <w:pPr>
              <w:pStyle w:val="11"/>
              <w:spacing w:line="274" w:lineRule="auto"/>
              <w:rPr>
                <w:lang w:eastAsia="zh-CN"/>
              </w:rPr>
            </w:pPr>
          </w:p>
          <w:p>
            <w:pPr>
              <w:pStyle w:val="11"/>
              <w:spacing w:line="274" w:lineRule="auto"/>
              <w:rPr>
                <w:lang w:eastAsia="zh-CN"/>
              </w:rPr>
            </w:pPr>
          </w:p>
          <w:p>
            <w:pPr>
              <w:pStyle w:val="11"/>
              <w:spacing w:line="274" w:lineRule="auto"/>
              <w:rPr>
                <w:lang w:eastAsia="zh-CN"/>
              </w:rPr>
            </w:pPr>
          </w:p>
          <w:p>
            <w:pPr>
              <w:pStyle w:val="11"/>
              <w:spacing w:line="274" w:lineRule="auto"/>
              <w:rPr>
                <w:lang w:eastAsia="zh-CN"/>
              </w:rPr>
            </w:pPr>
          </w:p>
          <w:p>
            <w:pPr>
              <w:pStyle w:val="11"/>
              <w:spacing w:line="275" w:lineRule="auto"/>
              <w:rPr>
                <w:lang w:eastAsia="zh-CN"/>
              </w:rPr>
            </w:pPr>
          </w:p>
          <w:p>
            <w:pPr>
              <w:spacing w:before="74" w:line="219" w:lineRule="auto"/>
              <w:ind w:left="287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  <w:lang w:eastAsia="zh-CN"/>
              </w:rPr>
              <w:t>推荐人(班主任或学生工作管理人员)签名：</w:t>
            </w:r>
          </w:p>
          <w:p>
            <w:pPr>
              <w:spacing w:before="67" w:line="219" w:lineRule="auto"/>
              <w:ind w:left="456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E91700"/>
                <w:spacing w:val="3"/>
                <w:sz w:val="23"/>
                <w:szCs w:val="23"/>
                <w:lang w:eastAsia="zh-CN"/>
              </w:rPr>
              <w:t>(本人手签，不可用签名章)</w:t>
            </w:r>
          </w:p>
          <w:p>
            <w:pPr>
              <w:spacing w:before="28" w:line="219" w:lineRule="auto"/>
              <w:ind w:left="560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  <w:lang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  <w:lang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  <w:lang w:eastAsia="zh-CN"/>
              </w:rPr>
              <w:t>日</w:t>
            </w:r>
          </w:p>
          <w:p>
            <w:pPr>
              <w:spacing w:before="37" w:line="219" w:lineRule="auto"/>
              <w:ind w:left="360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EA1700"/>
                <w:spacing w:val="2"/>
                <w:sz w:val="23"/>
                <w:szCs w:val="23"/>
                <w:lang w:eastAsia="zh-CN"/>
              </w:rPr>
              <w:t>(在申请时间之后，年级意见时间之前)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6" w:hRule="atLeast"/>
        </w:trPr>
        <w:tc>
          <w:tcPr>
            <w:tcW w:w="894" w:type="dxa"/>
            <w:textDirection w:val="tbRlV"/>
          </w:tcPr>
          <w:p>
            <w:pPr>
              <w:spacing w:before="228" w:line="391" w:lineRule="exact"/>
              <w:ind w:left="8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 xml:space="preserve">年  级 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3"/>
                <w:szCs w:val="23"/>
                <w:lang w:eastAsia="zh-CN"/>
              </w:rPr>
              <w:t xml:space="preserve">（专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业)意    见</w:t>
            </w:r>
          </w:p>
        </w:tc>
        <w:tc>
          <w:tcPr>
            <w:tcW w:w="8985" w:type="dxa"/>
          </w:tcPr>
          <w:p>
            <w:pPr>
              <w:spacing w:before="74" w:line="219" w:lineRule="auto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EE1000"/>
                <w:spacing w:val="5"/>
                <w:sz w:val="23"/>
                <w:szCs w:val="23"/>
                <w:lang w:eastAsia="zh-CN"/>
              </w:rPr>
              <w:t>1.</w:t>
            </w:r>
            <w:r>
              <w:rPr>
                <w:rFonts w:ascii="宋体" w:hAnsi="宋体" w:eastAsia="宋体" w:cs="宋体"/>
                <w:color w:val="EE1000"/>
                <w:sz w:val="23"/>
                <w:szCs w:val="23"/>
                <w:lang w:eastAsia="zh-CN"/>
              </w:rPr>
              <w:t>XXX</w:t>
            </w:r>
            <w:r>
              <w:rPr>
                <w:rFonts w:ascii="宋体" w:hAnsi="宋体" w:eastAsia="宋体" w:cs="宋体"/>
                <w:color w:val="EE1000"/>
                <w:spacing w:val="5"/>
                <w:sz w:val="23"/>
                <w:szCs w:val="23"/>
                <w:lang w:eastAsia="zh-CN"/>
              </w:rPr>
              <w:t>同学(开头写)</w:t>
            </w:r>
          </w:p>
          <w:p>
            <w:pPr>
              <w:spacing w:before="25" w:line="244" w:lineRule="auto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EE1000"/>
                <w:spacing w:val="-7"/>
                <w:sz w:val="23"/>
                <w:szCs w:val="23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color w:val="ED1000"/>
                <w:spacing w:val="-7"/>
                <w:sz w:val="23"/>
                <w:szCs w:val="23"/>
                <w:lang w:eastAsia="zh-CN"/>
              </w:rPr>
              <w:t>由年级(专业)主管学生资助工作负责</w:t>
            </w:r>
            <w:r>
              <w:rPr>
                <w:rFonts w:ascii="宋体" w:hAnsi="宋体" w:eastAsia="宋体" w:cs="宋体"/>
                <w:color w:val="ED1000"/>
                <w:spacing w:val="-8"/>
                <w:sz w:val="23"/>
                <w:szCs w:val="23"/>
                <w:lang w:eastAsia="zh-CN"/>
              </w:rPr>
              <w:t>人适当评价参评学生各方面表现，同时写明“同意推</w:t>
            </w:r>
            <w:r>
              <w:rPr>
                <w:rFonts w:ascii="宋体" w:hAnsi="宋体" w:eastAsia="宋体" w:cs="宋体"/>
                <w:color w:val="EE1000"/>
                <w:spacing w:val="-1"/>
                <w:sz w:val="23"/>
                <w:szCs w:val="23"/>
                <w:lang w:eastAsia="zh-CN"/>
              </w:rPr>
              <w:t>荐”字样。</w:t>
            </w:r>
          </w:p>
          <w:p>
            <w:pPr>
              <w:pStyle w:val="11"/>
              <w:spacing w:line="274" w:lineRule="auto"/>
              <w:rPr>
                <w:rFonts w:eastAsiaTheme="minorEastAsia"/>
                <w:lang w:eastAsia="zh-CN"/>
              </w:rPr>
            </w:pPr>
          </w:p>
          <w:p>
            <w:pPr>
              <w:pStyle w:val="11"/>
              <w:spacing w:line="274" w:lineRule="auto"/>
              <w:rPr>
                <w:rFonts w:eastAsiaTheme="minorEastAsia"/>
                <w:lang w:eastAsia="zh-CN"/>
              </w:rPr>
            </w:pPr>
          </w:p>
          <w:p>
            <w:pPr>
              <w:pStyle w:val="11"/>
              <w:spacing w:line="274" w:lineRule="auto"/>
              <w:rPr>
                <w:rFonts w:eastAsiaTheme="minorEastAsia"/>
                <w:lang w:eastAsia="zh-CN"/>
              </w:rPr>
            </w:pPr>
          </w:p>
          <w:p>
            <w:pPr>
              <w:pStyle w:val="11"/>
              <w:spacing w:line="275" w:lineRule="auto"/>
              <w:rPr>
                <w:lang w:eastAsia="zh-CN"/>
              </w:rPr>
            </w:pPr>
          </w:p>
          <w:p>
            <w:pPr>
              <w:pStyle w:val="11"/>
              <w:spacing w:line="275" w:lineRule="auto"/>
              <w:rPr>
                <w:lang w:eastAsia="zh-CN"/>
              </w:rPr>
            </w:pPr>
          </w:p>
          <w:p>
            <w:pPr>
              <w:spacing w:before="74" w:line="219" w:lineRule="auto"/>
              <w:ind w:left="287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  <w:lang w:eastAsia="zh-CN"/>
              </w:rPr>
              <w:t>年级(专业)主管学生资助工作负责人签名：</w:t>
            </w:r>
          </w:p>
          <w:p>
            <w:pPr>
              <w:spacing w:before="45" w:line="219" w:lineRule="auto"/>
              <w:ind w:left="412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F10000"/>
                <w:spacing w:val="3"/>
                <w:sz w:val="23"/>
                <w:szCs w:val="23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F10000"/>
                <w:spacing w:val="3"/>
                <w:sz w:val="23"/>
                <w:szCs w:val="23"/>
                <w:lang w:eastAsia="zh-CN"/>
              </w:rPr>
              <w:t>本</w:t>
            </w:r>
            <w:r>
              <w:rPr>
                <w:rFonts w:ascii="宋体" w:hAnsi="宋体" w:eastAsia="宋体" w:cs="宋体"/>
                <w:color w:val="F10000"/>
                <w:spacing w:val="3"/>
                <w:sz w:val="23"/>
                <w:szCs w:val="23"/>
                <w:lang w:eastAsia="zh-CN"/>
              </w:rPr>
              <w:t>人手签，不可用签名章)</w:t>
            </w:r>
          </w:p>
          <w:p>
            <w:pPr>
              <w:spacing w:before="29" w:line="219" w:lineRule="auto"/>
              <w:ind w:left="588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  <w:lang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  <w:lang w:eastAsia="zh-CN"/>
              </w:rPr>
              <w:t>日</w:t>
            </w:r>
          </w:p>
          <w:p>
            <w:pPr>
              <w:spacing w:before="35" w:line="219" w:lineRule="auto"/>
              <w:ind w:left="4151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F10800"/>
                <w:spacing w:val="2"/>
                <w:sz w:val="23"/>
                <w:szCs w:val="23"/>
                <w:lang w:eastAsia="zh-CN"/>
              </w:rPr>
              <w:t>(在推荐时间之后，学校意见时间之前)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</w:trPr>
        <w:tc>
          <w:tcPr>
            <w:tcW w:w="894" w:type="dxa"/>
            <w:textDirection w:val="tbRlV"/>
          </w:tcPr>
          <w:p>
            <w:pPr>
              <w:pStyle w:val="11"/>
              <w:spacing w:line="253" w:lineRule="auto"/>
              <w:rPr>
                <w:lang w:eastAsia="zh-CN"/>
              </w:rPr>
            </w:pPr>
          </w:p>
          <w:p>
            <w:pPr>
              <w:spacing w:before="77" w:line="200" w:lineRule="auto"/>
              <w:ind w:left="10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学   校   意   见</w:t>
            </w:r>
          </w:p>
        </w:tc>
        <w:tc>
          <w:tcPr>
            <w:tcW w:w="8985" w:type="dxa"/>
          </w:tcPr>
          <w:p>
            <w:pPr>
              <w:pStyle w:val="11"/>
              <w:spacing w:line="431" w:lineRule="auto"/>
              <w:rPr>
                <w:lang w:eastAsia="zh-CN"/>
              </w:rPr>
            </w:pPr>
          </w:p>
          <w:p>
            <w:pPr>
              <w:spacing w:before="75" w:line="213" w:lineRule="auto"/>
              <w:ind w:left="59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  <w:lang w:eastAsia="zh-CN"/>
              </w:rPr>
              <w:t>经学生申请、推荐人推荐、年级(专业)提出意见、学校评审后，于_</w:t>
            </w:r>
            <w:r>
              <w:rPr>
                <w:rFonts w:ascii="宋体" w:hAnsi="宋体" w:eastAsia="宋体" w:cs="宋体"/>
                <w:spacing w:val="-103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5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101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10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:lang w:eastAsia="zh-CN"/>
              </w:rPr>
              <w:t>日</w:t>
            </w:r>
          </w:p>
          <w:p>
            <w:pPr>
              <w:spacing w:before="236" w:line="420" w:lineRule="auto"/>
              <w:ind w:left="109" w:right="351" w:hanging="9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  <w:lang w:eastAsia="zh-CN"/>
              </w:rPr>
              <w:t>至</w:t>
            </w:r>
            <w:r>
              <w:rPr>
                <w:rFonts w:ascii="宋体" w:hAnsi="宋体" w:eastAsia="宋体" w:cs="宋体"/>
                <w:spacing w:val="-86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5"/>
                <w:sz w:val="23"/>
                <w:szCs w:val="23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101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10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:lang w:eastAsia="zh-CN"/>
              </w:rPr>
              <w:t>日在校内公示_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1"/>
                <w:sz w:val="23"/>
                <w:szCs w:val="23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3"/>
                <w:szCs w:val="23"/>
                <w:u w:val="single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0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:lang w:eastAsia="zh-CN"/>
              </w:rPr>
              <w:t>个工作日，无异议，现报请批准该同学获得国家奖学</w:t>
            </w: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:lang w:eastAsia="zh-CN"/>
              </w:rPr>
              <w:t>金。</w:t>
            </w:r>
          </w:p>
          <w:p>
            <w:pPr>
              <w:pStyle w:val="11"/>
              <w:spacing w:line="283" w:lineRule="auto"/>
              <w:rPr>
                <w:lang w:eastAsia="zh-CN"/>
              </w:rPr>
            </w:pPr>
          </w:p>
          <w:p>
            <w:pPr>
              <w:pStyle w:val="11"/>
              <w:spacing w:line="283" w:lineRule="auto"/>
              <w:rPr>
                <w:lang w:eastAsia="zh-CN"/>
              </w:rPr>
            </w:pPr>
          </w:p>
          <w:p>
            <w:pPr>
              <w:pStyle w:val="11"/>
              <w:spacing w:line="283" w:lineRule="auto"/>
              <w:rPr>
                <w:lang w:eastAsia="zh-CN"/>
              </w:rPr>
            </w:pPr>
          </w:p>
          <w:p>
            <w:pPr>
              <w:spacing w:before="74" w:line="219" w:lineRule="auto"/>
              <w:ind w:left="431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:lang w:eastAsia="zh-CN"/>
              </w:rPr>
              <w:t>(学校公章)</w:t>
            </w:r>
            <w:r>
              <w:rPr>
                <w:rFonts w:ascii="宋体" w:hAnsi="宋体" w:eastAsia="宋体" w:cs="宋体"/>
                <w:color w:val="ED1000"/>
                <w:spacing w:val="3"/>
                <w:sz w:val="23"/>
                <w:szCs w:val="23"/>
                <w:lang w:eastAsia="zh-CN"/>
              </w:rPr>
              <w:t>(不得使用部门章)</w:t>
            </w:r>
          </w:p>
          <w:p>
            <w:pPr>
              <w:pStyle w:val="11"/>
              <w:spacing w:line="272" w:lineRule="auto"/>
              <w:rPr>
                <w:lang w:eastAsia="zh-CN"/>
              </w:rPr>
            </w:pPr>
          </w:p>
          <w:p>
            <w:pPr>
              <w:spacing w:before="75" w:line="219" w:lineRule="auto"/>
              <w:ind w:left="4550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  <w:lang w:eastAsia="zh-CN"/>
              </w:rPr>
              <w:t>日</w:t>
            </w:r>
            <w:r>
              <w:rPr>
                <w:rFonts w:ascii="宋体" w:hAnsi="宋体" w:eastAsia="宋体" w:cs="宋体"/>
                <w:color w:val="E91000"/>
                <w:spacing w:val="-5"/>
                <w:sz w:val="23"/>
                <w:szCs w:val="23"/>
                <w:lang w:eastAsia="zh-CN"/>
              </w:rPr>
              <w:t>(不能早于公示时间)</w:t>
            </w:r>
          </w:p>
        </w:tc>
      </w:tr>
    </w:tbl>
    <w:p>
      <w:pPr>
        <w:pStyle w:val="3"/>
        <w:spacing w:before="250" w:line="222" w:lineRule="auto"/>
        <w:jc w:val="right"/>
        <w:rPr>
          <w:sz w:val="22"/>
          <w:szCs w:val="22"/>
          <w:lang w:eastAsia="zh-CN"/>
        </w:rPr>
      </w:pPr>
      <w:r>
        <w:rPr>
          <w:spacing w:val="-2"/>
          <w:sz w:val="22"/>
          <w:szCs w:val="22"/>
          <w:lang w:eastAsia="zh-CN"/>
        </w:rPr>
        <w:t>制表：全国学生资助管理中心 全国技工院校学生资</w:t>
      </w:r>
      <w:r>
        <w:rPr>
          <w:spacing w:val="-3"/>
          <w:sz w:val="22"/>
          <w:szCs w:val="22"/>
          <w:lang w:eastAsia="zh-CN"/>
        </w:rPr>
        <w:t>助管理工作办公室                     2024年版</w:t>
      </w:r>
    </w:p>
    <w:p>
      <w:pPr>
        <w:spacing w:line="222" w:lineRule="auto"/>
        <w:rPr>
          <w:sz w:val="22"/>
          <w:szCs w:val="22"/>
          <w:lang w:eastAsia="zh-CN"/>
        </w:rPr>
        <w:sectPr>
          <w:pgSz w:w="11900" w:h="16830"/>
          <w:pgMar w:top="1430" w:right="919" w:bottom="400" w:left="1045" w:header="0" w:footer="0" w:gutter="0"/>
          <w:cols w:space="720" w:num="1"/>
        </w:sect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填写要求</w:t>
      </w:r>
    </w:p>
    <w:p>
      <w:pPr>
        <w:spacing w:line="360" w:lineRule="auto"/>
        <w:ind w:right="42" w:rightChars="20" w:firstLine="560" w:firstLineChars="200"/>
        <w:rPr>
          <w:rFonts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《2023-2024学年中等职业教育国家奖学金申请审批表》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，严格按照其填写说明进行规范填写。</w:t>
      </w:r>
    </w:p>
    <w:p>
      <w:pPr>
        <w:spacing w:line="360" w:lineRule="auto"/>
        <w:ind w:right="42" w:rightChars="20" w:firstLine="562" w:firstLineChars="200"/>
        <w:rPr>
          <w:rFonts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2.填写内容信息完整，除签字必须手写外，其他部分均使用机打。</w:t>
      </w:r>
    </w:p>
    <w:p>
      <w:pPr>
        <w:spacing w:line="360" w:lineRule="auto"/>
        <w:ind w:right="42" w:rightChars="20" w:firstLine="562" w:firstLineChars="200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基本情况应与学籍信息（学校、专业名称、姓名等）一致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spacing w:line="360" w:lineRule="auto"/>
        <w:ind w:right="42" w:rightChars="20" w:firstLine="560" w:firstLineChars="200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3.今年的中职国奖可以按照综合排名和成绩排名两种方式进行推荐，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为尽量减少主观评价得分，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我校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按照成绩排名推荐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  <w:t>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学习成绩排名依据为2023-2024学年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(两个学期加在前一起)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学习成绩排名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，排名范围由各学校按照年级同一专业排名，且同时注明评选范围的总人数，成绩排名应为同一专业年级前5%（含）。</w:t>
      </w:r>
    </w:p>
    <w:p>
      <w:pPr>
        <w:spacing w:line="360" w:lineRule="auto"/>
        <w:ind w:right="42" w:rightChars="20" w:firstLine="560" w:firstLineChars="200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允许成绩排名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位于年级同一专业5%至30%（含）成绩的学生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参评国奖，不需要特殊说明，但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需要有突出表现证明材料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（在道德风尚、专业技能、社会实践、创新能力、综合素质等方面表现特别突出的证明），突出表现要求详见国奖评审管理办法。</w:t>
      </w:r>
    </w:p>
    <w:p>
      <w:pPr>
        <w:spacing w:line="360" w:lineRule="auto"/>
        <w:ind w:right="42" w:rightChars="20" w:firstLine="560" w:firstLineChars="200"/>
        <w:rPr>
          <w:rFonts w:ascii="仿宋" w:hAnsi="仿宋" w:eastAsia="仿宋" w:cs="仿宋"/>
          <w:b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4.申请理由表述应无违法违规敏感词语，语句通顺、无错别字；推荐理由应符合申请学生的实际情况、语言表述符合逻辑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佐证材料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成绩佐证材料（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最终由学校提供，学生不需要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（二）获奖佐证材料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提供获奖证书原件和复印件；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（2）特殊情况：证书还未下发、证书不方便提供，这种情况可以提供下发文件和获奖名单学生所在那一面的复印件。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（3）按照申请审批表上面填写的顺序提供获奖佐证材料。</w:t>
      </w:r>
    </w:p>
    <w:p>
      <w:pPr>
        <w:numPr>
          <w:ilvl w:val="0"/>
          <w:numId w:val="4"/>
        </w:numPr>
        <w:spacing w:line="360" w:lineRule="auto"/>
        <w:ind w:right="42" w:rightChars="20" w:firstLine="560" w:firstLineChars="200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获奖佐证材料示例：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6019165" cy="4188460"/>
            <wp:effectExtent l="0" t="0" r="635" b="2540"/>
            <wp:docPr id="43" name="图片 43" descr="获奖佐证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获奖佐证材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left="420" w:leftChars="200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（三）其他证明材料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  <w:lang w:eastAsia="zh-CN"/>
        </w:rPr>
        <w:t>学生的成绩排名在5%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—</w:t>
      </w:r>
      <w:r>
        <w:rPr>
          <w:rFonts w:ascii="仿宋" w:hAnsi="仿宋" w:eastAsia="仿宋" w:cs="仿宋"/>
          <w:sz w:val="28"/>
          <w:szCs w:val="28"/>
          <w:lang w:eastAsia="zh-CN"/>
        </w:rPr>
        <w:t>30%，有突出表现的，需要出具情况说明，例如“关于张三同学学习成绩排名位于年级同一专业未进入前5%，但达到前30%的情况说明”，说明内容需要包括依据，学生个人突出表现情况等等。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left="420" w:leftChars="2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5"/>
        </w:numPr>
        <w:ind w:left="420" w:leftChars="200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国家奖学金获奖审批表文件命名方式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以2023年合肥八一科技学校为例，如图所示：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5"/>
        </w:numPr>
        <w:ind w:left="420" w:leftChars="200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获奖学生初审名单表文件命名方式</w:t>
      </w:r>
    </w:p>
    <w:p>
      <w:pPr>
        <w:ind w:left="420" w:leftChars="2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left="420" w:left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以合肥八一科技学校为例，如图所示：</w:t>
      </w:r>
    </w:p>
    <w:p>
      <w:pPr>
        <w:ind w:left="420" w:leftChars="2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rPr>
          <w:rFonts w:ascii="仿宋" w:hAnsi="仿宋" w:eastAsia="仿宋" w:cs="仿宋"/>
          <w:sz w:val="28"/>
          <w:szCs w:val="28"/>
          <w:lang w:val="en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A3A15A2-9C9F-4620-9B19-F552A1A8E623}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903FD"/>
    <w:multiLevelType w:val="singleLevel"/>
    <w:tmpl w:val="97F903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CE6CAFD"/>
    <w:multiLevelType w:val="singleLevel"/>
    <w:tmpl w:val="9CE6CAF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79D38E"/>
    <w:multiLevelType w:val="singleLevel"/>
    <w:tmpl w:val="AB79D3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9ACE71D"/>
    <w:multiLevelType w:val="singleLevel"/>
    <w:tmpl w:val="39ACE7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FE8A589"/>
    <w:multiLevelType w:val="singleLevel"/>
    <w:tmpl w:val="3FE8A58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DFkZmIwNjA4Yzc3MmQzOGIzZGI1ZjU2MGQ0ZmEifQ=="/>
  </w:docVars>
  <w:rsids>
    <w:rsidRoot w:val="030A7ED3"/>
    <w:rsid w:val="0003441F"/>
    <w:rsid w:val="0037757B"/>
    <w:rsid w:val="003934E9"/>
    <w:rsid w:val="00434D72"/>
    <w:rsid w:val="0045430E"/>
    <w:rsid w:val="006D4E7D"/>
    <w:rsid w:val="006E49E0"/>
    <w:rsid w:val="006F34EC"/>
    <w:rsid w:val="007C5B4B"/>
    <w:rsid w:val="007D37B0"/>
    <w:rsid w:val="008A3F13"/>
    <w:rsid w:val="009A3F55"/>
    <w:rsid w:val="009F3EFD"/>
    <w:rsid w:val="00C1743C"/>
    <w:rsid w:val="00CC66B8"/>
    <w:rsid w:val="00D45DE1"/>
    <w:rsid w:val="00ED7DCD"/>
    <w:rsid w:val="00F332BF"/>
    <w:rsid w:val="00F96EC6"/>
    <w:rsid w:val="00FE0256"/>
    <w:rsid w:val="030A7ED3"/>
    <w:rsid w:val="0EBB3739"/>
    <w:rsid w:val="26355556"/>
    <w:rsid w:val="2E8A1F67"/>
    <w:rsid w:val="336B2DEA"/>
    <w:rsid w:val="5D9DBE1B"/>
    <w:rsid w:val="680E1188"/>
    <w:rsid w:val="79525E82"/>
    <w:rsid w:val="7FFB6DAC"/>
    <w:rsid w:val="CEFDF8EA"/>
    <w:rsid w:val="E3EF511A"/>
    <w:rsid w:val="EF6E6E09"/>
    <w:rsid w:val="FFDB6B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4"/>
      <w:szCs w:val="3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eastAsia="zh-CN"/>
    </w:rPr>
  </w:style>
  <w:style w:type="paragraph" w:styleId="8">
    <w:name w:val="Normal (Web)"/>
    <w:basedOn w:val="1"/>
    <w:qFormat/>
    <w:uiPriority w:val="0"/>
    <w:pPr>
      <w:widowControl w:val="0"/>
      <w:suppressAutoHyphens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Calibri" w:hAnsi="Calibri" w:eastAsia="宋体" w:cs="Times New Roman"/>
      <w:snapToGrid/>
      <w:color w:val="auto"/>
      <w:sz w:val="24"/>
      <w:szCs w:val="24"/>
      <w:lang w:eastAsia="zh-CN"/>
    </w:rPr>
  </w:style>
  <w:style w:type="paragraph" w:customStyle="1" w:styleId="11">
    <w:name w:val="Table Text"/>
    <w:basedOn w:val="1"/>
    <w:semiHidden/>
    <w:qFormat/>
    <w:uiPriority w:val="0"/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页脚 Char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批注框文本 Char"/>
    <w:basedOn w:val="9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20</Pages>
  <Words>706</Words>
  <Characters>4030</Characters>
  <Lines>33</Lines>
  <Paragraphs>9</Paragraphs>
  <TotalTime>0</TotalTime>
  <ScaleCrop>false</ScaleCrop>
  <LinksUpToDate>false</LinksUpToDate>
  <CharactersWithSpaces>4727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2024-09-13T07:55:00Z</dcterms:created>
  <dc:creator>lp</dc:creator>
  <cp:lastModifiedBy>20180448</cp:lastModifiedBy>
  <dcterms:modified xsi:type="dcterms:W3CDTF">2024-09-23T06:05:19Z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830178FA334147D29573D3814B7AFC59_11</vt:lpwstr>
  </property>
</Properties>
</file>